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3E33" w:rsidRDefault="00793E33" w:rsidP="00793E33">
      <w:pPr>
        <w:pStyle w:val="Ttulo1"/>
      </w:pPr>
      <w:r w:rsidRPr="00793E33">
        <w:t>1.Resumen</w:t>
      </w:r>
      <w:r>
        <w:t>:</w:t>
      </w:r>
    </w:p>
    <w:p w:rsidR="003B3F97" w:rsidRPr="003B3F97" w:rsidRDefault="003B3F97" w:rsidP="003B3F97">
      <w:r>
        <w:rPr>
          <w:noProof/>
          <w:lang w:eastAsia="es-ES"/>
        </w:rPr>
        <w:drawing>
          <wp:inline distT="0" distB="0" distL="0" distR="0">
            <wp:extent cx="5400040" cy="5400040"/>
            <wp:effectExtent l="0" t="0" r="0" b="0"/>
            <wp:docPr id="16" name="Imagen 16" descr="gothic museum lonely circular towers full m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othic museum lonely circular towers full mo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691521" w:rsidRPr="00264802" w:rsidRDefault="00691521" w:rsidP="00145EFC">
      <w:pPr>
        <w:rPr>
          <w:color w:val="C45911" w:themeColor="accent2" w:themeShade="BF"/>
        </w:rPr>
      </w:pPr>
      <w:r w:rsidRPr="00264802">
        <w:rPr>
          <w:color w:val="C45911" w:themeColor="accent2" w:themeShade="BF"/>
        </w:rPr>
        <w:t>El jugador, convertido en vigilante de un museo, deberá escapar de su interior en un tiempo determinado.</w:t>
      </w:r>
    </w:p>
    <w:p w:rsidR="00691521" w:rsidRPr="00264802" w:rsidRDefault="00691521" w:rsidP="00145EFC">
      <w:pPr>
        <w:rPr>
          <w:color w:val="C45911" w:themeColor="accent2" w:themeShade="BF"/>
        </w:rPr>
      </w:pPr>
      <w:r w:rsidRPr="00264802">
        <w:rPr>
          <w:color w:val="C45911" w:themeColor="accent2" w:themeShade="BF"/>
        </w:rPr>
        <w:t xml:space="preserve">Para conseguir su objetivo, deberá huir </w:t>
      </w:r>
      <w:r w:rsidR="00264802" w:rsidRPr="00264802">
        <w:rPr>
          <w:color w:val="C45911" w:themeColor="accent2" w:themeShade="BF"/>
        </w:rPr>
        <w:t xml:space="preserve">tanto </w:t>
      </w:r>
      <w:r w:rsidRPr="00264802">
        <w:rPr>
          <w:color w:val="C45911" w:themeColor="accent2" w:themeShade="BF"/>
        </w:rPr>
        <w:t>del antiguo vigilante (un ser fantasmal) que podrá quitarle vidas</w:t>
      </w:r>
      <w:r w:rsidR="00264802" w:rsidRPr="00264802">
        <w:rPr>
          <w:color w:val="C45911" w:themeColor="accent2" w:themeShade="BF"/>
        </w:rPr>
        <w:t>, como de</w:t>
      </w:r>
      <w:r w:rsidRPr="00264802">
        <w:rPr>
          <w:color w:val="C45911" w:themeColor="accent2" w:themeShade="BF"/>
        </w:rPr>
        <w:t xml:space="preserve"> la familia del mismo (mujer e hija) que ralentizarán el juego</w:t>
      </w:r>
      <w:r w:rsidR="00264802" w:rsidRPr="00264802">
        <w:rPr>
          <w:color w:val="C45911" w:themeColor="accent2" w:themeShade="BF"/>
        </w:rPr>
        <w:t>, haciéndole perder tiempo</w:t>
      </w:r>
      <w:r w:rsidRPr="00264802">
        <w:rPr>
          <w:color w:val="C45911" w:themeColor="accent2" w:themeShade="BF"/>
        </w:rPr>
        <w:t>.</w:t>
      </w:r>
    </w:p>
    <w:p w:rsidR="00691521" w:rsidRPr="00264802" w:rsidRDefault="00691521" w:rsidP="00145EFC">
      <w:pPr>
        <w:rPr>
          <w:color w:val="C45911" w:themeColor="accent2" w:themeShade="BF"/>
        </w:rPr>
      </w:pPr>
      <w:r w:rsidRPr="00264802">
        <w:rPr>
          <w:color w:val="C45911" w:themeColor="accent2" w:themeShade="BF"/>
        </w:rPr>
        <w:t>Su objetivo será responder correctamente las preguntas que el propio museo le realizará al pasar por delante de determinadas obras</w:t>
      </w:r>
      <w:r w:rsidR="00264802" w:rsidRPr="00264802">
        <w:rPr>
          <w:color w:val="C45911" w:themeColor="accent2" w:themeShade="BF"/>
        </w:rPr>
        <w:t xml:space="preserve"> de arte</w:t>
      </w:r>
      <w:r w:rsidRPr="00264802">
        <w:rPr>
          <w:color w:val="C45911" w:themeColor="accent2" w:themeShade="BF"/>
        </w:rPr>
        <w:t>.</w:t>
      </w:r>
    </w:p>
    <w:p w:rsidR="00691521" w:rsidRPr="00264802" w:rsidRDefault="00691521" w:rsidP="00145EFC">
      <w:pPr>
        <w:rPr>
          <w:color w:val="C45911" w:themeColor="accent2" w:themeShade="BF"/>
        </w:rPr>
      </w:pPr>
      <w:r w:rsidRPr="00264802">
        <w:rPr>
          <w:color w:val="C45911" w:themeColor="accent2" w:themeShade="BF"/>
        </w:rPr>
        <w:t xml:space="preserve">Si consigue responder todas las preguntas correctamente dentro de un tiempo determinado, las puertas del museo se abrirán, permitiendo al jugador </w:t>
      </w:r>
      <w:r w:rsidR="00264802" w:rsidRPr="00264802">
        <w:rPr>
          <w:color w:val="C45911" w:themeColor="accent2" w:themeShade="BF"/>
        </w:rPr>
        <w:t xml:space="preserve">huir del interior, </w:t>
      </w:r>
      <w:r w:rsidRPr="00264802">
        <w:rPr>
          <w:color w:val="C45911" w:themeColor="accent2" w:themeShade="BF"/>
        </w:rPr>
        <w:t xml:space="preserve">salir </w:t>
      </w:r>
      <w:r w:rsidR="00264802" w:rsidRPr="00264802">
        <w:rPr>
          <w:color w:val="C45911" w:themeColor="accent2" w:themeShade="BF"/>
        </w:rPr>
        <w:t xml:space="preserve">al exterior </w:t>
      </w:r>
      <w:r w:rsidRPr="00264802">
        <w:rPr>
          <w:color w:val="C45911" w:themeColor="accent2" w:themeShade="BF"/>
        </w:rPr>
        <w:t>y finalizar la partida.</w:t>
      </w:r>
    </w:p>
    <w:p w:rsidR="00793E33" w:rsidRPr="00793E33" w:rsidRDefault="00793E33" w:rsidP="00793E33">
      <w:pPr>
        <w:pStyle w:val="Ttulo1"/>
      </w:pPr>
      <w:r w:rsidRPr="00793E33">
        <w:t>2.Objetivos:</w:t>
      </w:r>
    </w:p>
    <w:p w:rsidR="00793E33" w:rsidRDefault="00793E33" w:rsidP="00793E33">
      <w:r w:rsidRPr="00793E33">
        <w:t xml:space="preserve"> Los objetivos del juego, incluyendo los objetivos del jugador y los objetivos del desarrollador.</w:t>
      </w:r>
    </w:p>
    <w:p w:rsidR="001147D6" w:rsidRPr="001147D6" w:rsidRDefault="001147D6" w:rsidP="00793E33">
      <w:pPr>
        <w:rPr>
          <w:color w:val="C45911" w:themeColor="accent2" w:themeShade="BF"/>
        </w:rPr>
      </w:pPr>
      <w:r w:rsidRPr="001147D6">
        <w:rPr>
          <w:color w:val="C45911" w:themeColor="accent2" w:themeShade="BF"/>
        </w:rPr>
        <w:lastRenderedPageBreak/>
        <w:t>1- Acertar las preguntas realizadas</w:t>
      </w:r>
      <w:r w:rsidR="00691521">
        <w:rPr>
          <w:color w:val="C45911" w:themeColor="accent2" w:themeShade="BF"/>
        </w:rPr>
        <w:t>, huir del vigilante y su familia</w:t>
      </w:r>
      <w:r w:rsidRPr="001147D6">
        <w:rPr>
          <w:color w:val="C45911" w:themeColor="accent2" w:themeShade="BF"/>
        </w:rPr>
        <w:t xml:space="preserve"> y salir del museo.</w:t>
      </w:r>
    </w:p>
    <w:p w:rsidR="00793E33" w:rsidRPr="00793E33" w:rsidRDefault="00793E33" w:rsidP="00793E33">
      <w:pPr>
        <w:pStyle w:val="Ttulo1"/>
      </w:pPr>
      <w:r w:rsidRPr="00793E33">
        <w:t xml:space="preserve">3.Mecánicas de juego: </w:t>
      </w:r>
    </w:p>
    <w:p w:rsidR="00793E33" w:rsidRDefault="00793E33" w:rsidP="00793E33">
      <w:pPr>
        <w:pStyle w:val="Ttulo2"/>
        <w:ind w:left="708"/>
      </w:pPr>
      <w:r w:rsidRPr="00793E33">
        <w:t>a. Acciones de los jugadores.</w:t>
      </w:r>
    </w:p>
    <w:p w:rsidR="001147D6" w:rsidRPr="001147D6" w:rsidRDefault="001147D6" w:rsidP="001147D6">
      <w:pPr>
        <w:rPr>
          <w:color w:val="C45911" w:themeColor="accent2" w:themeShade="BF"/>
        </w:rPr>
      </w:pPr>
      <w:r w:rsidRPr="001147D6">
        <w:rPr>
          <w:color w:val="C45911" w:themeColor="accent2" w:themeShade="BF"/>
        </w:rPr>
        <w:tab/>
        <w:t>- Movimiento.</w:t>
      </w:r>
    </w:p>
    <w:p w:rsidR="001147D6" w:rsidRPr="001147D6" w:rsidRDefault="001147D6" w:rsidP="001147D6">
      <w:pPr>
        <w:rPr>
          <w:color w:val="C45911" w:themeColor="accent2" w:themeShade="BF"/>
        </w:rPr>
      </w:pPr>
      <w:r w:rsidRPr="001147D6">
        <w:rPr>
          <w:color w:val="C45911" w:themeColor="accent2" w:themeShade="BF"/>
        </w:rPr>
        <w:tab/>
        <w:t>- Seleccionar las respuestas mediante el ratón/teclado.</w:t>
      </w:r>
    </w:p>
    <w:p w:rsidR="00793E33" w:rsidRDefault="00793E33" w:rsidP="00793E33">
      <w:pPr>
        <w:pStyle w:val="Ttulo2"/>
        <w:ind w:left="708"/>
      </w:pPr>
      <w:r w:rsidRPr="00793E33">
        <w:t>b. Objetivos de los jugadores.</w:t>
      </w:r>
    </w:p>
    <w:p w:rsidR="001147D6" w:rsidRDefault="00041FB3" w:rsidP="001147D6">
      <w:pPr>
        <w:rPr>
          <w:color w:val="C45911" w:themeColor="accent2" w:themeShade="BF"/>
        </w:rPr>
      </w:pPr>
      <w:r>
        <w:rPr>
          <w:color w:val="C45911" w:themeColor="accent2" w:themeShade="BF"/>
        </w:rPr>
        <w:tab/>
        <w:t>- R</w:t>
      </w:r>
      <w:r w:rsidR="001147D6" w:rsidRPr="001147D6">
        <w:rPr>
          <w:color w:val="C45911" w:themeColor="accent2" w:themeShade="BF"/>
        </w:rPr>
        <w:t>esponder correctamente las preguntas</w:t>
      </w:r>
    </w:p>
    <w:p w:rsidR="00041FB3" w:rsidRPr="001147D6" w:rsidRDefault="00041FB3" w:rsidP="001147D6">
      <w:pPr>
        <w:rPr>
          <w:color w:val="C45911" w:themeColor="accent2" w:themeShade="BF"/>
        </w:rPr>
      </w:pPr>
      <w:r>
        <w:rPr>
          <w:color w:val="C45911" w:themeColor="accent2" w:themeShade="BF"/>
        </w:rPr>
        <w:tab/>
        <w:t>- Huir del vigilante y su familia</w:t>
      </w:r>
    </w:p>
    <w:p w:rsidR="001147D6" w:rsidRPr="001147D6" w:rsidRDefault="001147D6" w:rsidP="001147D6">
      <w:pPr>
        <w:rPr>
          <w:color w:val="C45911" w:themeColor="accent2" w:themeShade="BF"/>
        </w:rPr>
      </w:pPr>
      <w:r w:rsidRPr="001147D6">
        <w:rPr>
          <w:color w:val="C45911" w:themeColor="accent2" w:themeShade="BF"/>
        </w:rPr>
        <w:tab/>
        <w:t>- Salir del museo.</w:t>
      </w:r>
    </w:p>
    <w:p w:rsidR="00793E33" w:rsidRDefault="00793E33" w:rsidP="00793E33">
      <w:pPr>
        <w:pStyle w:val="Ttulo2"/>
        <w:ind w:left="708"/>
      </w:pPr>
      <w:r w:rsidRPr="00793E33">
        <w:t>c. Resistencias.</w:t>
      </w:r>
    </w:p>
    <w:p w:rsidR="001147D6" w:rsidRPr="001147D6" w:rsidRDefault="001147D6" w:rsidP="001147D6">
      <w:pPr>
        <w:rPr>
          <w:color w:val="C45911" w:themeColor="accent2" w:themeShade="BF"/>
        </w:rPr>
      </w:pPr>
      <w:r w:rsidRPr="001147D6">
        <w:rPr>
          <w:color w:val="C45911" w:themeColor="accent2" w:themeShade="BF"/>
        </w:rPr>
        <w:tab/>
        <w:t>- Vigilante.</w:t>
      </w:r>
    </w:p>
    <w:p w:rsidR="001147D6" w:rsidRDefault="001147D6" w:rsidP="001147D6">
      <w:pPr>
        <w:rPr>
          <w:color w:val="C45911" w:themeColor="accent2" w:themeShade="BF"/>
        </w:rPr>
      </w:pPr>
      <w:r w:rsidRPr="001147D6">
        <w:rPr>
          <w:color w:val="C45911" w:themeColor="accent2" w:themeShade="BF"/>
        </w:rPr>
        <w:tab/>
        <w:t xml:space="preserve">- </w:t>
      </w:r>
      <w:r w:rsidR="00691521">
        <w:rPr>
          <w:color w:val="C45911" w:themeColor="accent2" w:themeShade="BF"/>
        </w:rPr>
        <w:t>Familia.</w:t>
      </w:r>
    </w:p>
    <w:p w:rsidR="00041FB3" w:rsidRPr="001147D6" w:rsidRDefault="00041FB3" w:rsidP="001147D6">
      <w:pPr>
        <w:rPr>
          <w:color w:val="C45911" w:themeColor="accent2" w:themeShade="BF"/>
        </w:rPr>
      </w:pPr>
      <w:r>
        <w:rPr>
          <w:color w:val="C45911" w:themeColor="accent2" w:themeShade="BF"/>
        </w:rPr>
        <w:tab/>
        <w:t>-Tiempo.</w:t>
      </w:r>
    </w:p>
    <w:p w:rsidR="00793E33" w:rsidRDefault="00793E33" w:rsidP="00793E33">
      <w:pPr>
        <w:pStyle w:val="Ttulo1"/>
      </w:pPr>
      <w:r w:rsidRPr="00793E33">
        <w:t xml:space="preserve">4.Personajes: </w:t>
      </w:r>
    </w:p>
    <w:p w:rsidR="002E1BC1" w:rsidRPr="002E1BC1" w:rsidRDefault="002E1BC1" w:rsidP="002E1BC1">
      <w:pPr>
        <w:rPr>
          <w:i/>
        </w:rPr>
      </w:pPr>
      <w:r w:rsidRPr="002E1BC1">
        <w:rPr>
          <w:i/>
        </w:rPr>
        <w:t>Una descripción de los personajes principales del juego, incluyendo su apariencia, habilidades, personalidad y cualquier otro detalle importante.</w:t>
      </w:r>
    </w:p>
    <w:p w:rsidR="002E1BC1" w:rsidRPr="002E1BC1" w:rsidRDefault="002E1BC1" w:rsidP="00041FB3">
      <w:pPr>
        <w:ind w:left="708"/>
        <w:rPr>
          <w:color w:val="C45911" w:themeColor="accent2" w:themeShade="BF"/>
        </w:rPr>
      </w:pPr>
      <w:r w:rsidRPr="002E1BC1">
        <w:rPr>
          <w:color w:val="C45911" w:themeColor="accent2" w:themeShade="BF"/>
        </w:rPr>
        <w:t>- Jugador</w:t>
      </w:r>
    </w:p>
    <w:p w:rsidR="002E1BC1" w:rsidRPr="002E1BC1" w:rsidRDefault="002E1BC1" w:rsidP="00041FB3">
      <w:pPr>
        <w:ind w:left="708"/>
        <w:rPr>
          <w:color w:val="C45911" w:themeColor="accent2" w:themeShade="BF"/>
        </w:rPr>
      </w:pPr>
      <w:r w:rsidRPr="002E1BC1">
        <w:rPr>
          <w:color w:val="C45911" w:themeColor="accent2" w:themeShade="BF"/>
        </w:rPr>
        <w:t>- Vigilante: capacidad para reiniciar el juego.</w:t>
      </w:r>
    </w:p>
    <w:p w:rsidR="002E1BC1" w:rsidRPr="002E1BC1" w:rsidRDefault="002E1BC1" w:rsidP="00041FB3">
      <w:pPr>
        <w:ind w:left="708"/>
        <w:rPr>
          <w:color w:val="C45911" w:themeColor="accent2" w:themeShade="BF"/>
        </w:rPr>
      </w:pPr>
      <w:r w:rsidRPr="002E1BC1">
        <w:rPr>
          <w:color w:val="C45911" w:themeColor="accent2" w:themeShade="BF"/>
        </w:rPr>
        <w:t xml:space="preserve">- </w:t>
      </w:r>
      <w:r w:rsidR="00691521">
        <w:rPr>
          <w:color w:val="C45911" w:themeColor="accent2" w:themeShade="BF"/>
        </w:rPr>
        <w:t>Familia</w:t>
      </w:r>
      <w:r w:rsidRPr="002E1BC1">
        <w:rPr>
          <w:color w:val="C45911" w:themeColor="accent2" w:themeShade="BF"/>
        </w:rPr>
        <w:t>: capacidad para frenar el avance del jugador.</w:t>
      </w:r>
    </w:p>
    <w:p w:rsidR="00793E33" w:rsidRPr="00793E33" w:rsidRDefault="00793E33" w:rsidP="00793E33">
      <w:pPr>
        <w:pStyle w:val="Ttulo1"/>
      </w:pPr>
      <w:r w:rsidRPr="00793E33">
        <w:t>5.Mundo del juego:</w:t>
      </w:r>
    </w:p>
    <w:p w:rsidR="00793E33" w:rsidRDefault="00793E33" w:rsidP="00793E33">
      <w:r w:rsidRPr="00793E33">
        <w:t xml:space="preserve"> Una descripción detallada del mundo del juego, incluyendo la historia, la geografía, la flora y la fauna, la tecnología, la política y cualquier otro aspecto que sea relevante para el juego.</w:t>
      </w:r>
    </w:p>
    <w:p w:rsidR="00041FB3" w:rsidRDefault="002E1BC1" w:rsidP="00041FB3">
      <w:pPr>
        <w:ind w:firstLine="708"/>
        <w:rPr>
          <w:color w:val="C45911" w:themeColor="accent2" w:themeShade="BF"/>
        </w:rPr>
      </w:pPr>
      <w:r w:rsidRPr="002E1BC1">
        <w:rPr>
          <w:color w:val="C45911" w:themeColor="accent2" w:themeShade="BF"/>
        </w:rPr>
        <w:t xml:space="preserve">- </w:t>
      </w:r>
      <w:r w:rsidR="00041FB3">
        <w:rPr>
          <w:color w:val="C45911" w:themeColor="accent2" w:themeShade="BF"/>
        </w:rPr>
        <w:t>El edificio del museo es de tipo gótico, con torres circulares</w:t>
      </w:r>
    </w:p>
    <w:p w:rsidR="002E1BC1" w:rsidRDefault="00041FB3" w:rsidP="00041FB3">
      <w:pPr>
        <w:ind w:firstLine="708"/>
        <w:rPr>
          <w:color w:val="C45911" w:themeColor="accent2" w:themeShade="BF"/>
        </w:rPr>
      </w:pPr>
      <w:r>
        <w:rPr>
          <w:color w:val="C45911" w:themeColor="accent2" w:themeShade="BF"/>
        </w:rPr>
        <w:t>- La ambientación es una ciudad del Medio Oeste Americano en plena decadencia</w:t>
      </w:r>
      <w:r w:rsidR="002E1BC1" w:rsidRPr="002E1BC1">
        <w:rPr>
          <w:color w:val="C45911" w:themeColor="accent2" w:themeShade="BF"/>
        </w:rPr>
        <w:t>…</w:t>
      </w:r>
    </w:p>
    <w:p w:rsidR="00041FB3" w:rsidRPr="002E1BC1" w:rsidRDefault="00041FB3" w:rsidP="00041FB3">
      <w:pPr>
        <w:ind w:firstLine="708"/>
        <w:rPr>
          <w:color w:val="C45911" w:themeColor="accent2" w:themeShade="BF"/>
        </w:rPr>
      </w:pPr>
      <w:r>
        <w:rPr>
          <w:noProof/>
          <w:lang w:eastAsia="es-ES"/>
        </w:rPr>
        <w:drawing>
          <wp:inline distT="0" distB="0" distL="0" distR="0">
            <wp:extent cx="1981200" cy="1981200"/>
            <wp:effectExtent l="0" t="0" r="0" b="0"/>
            <wp:docPr id="17" name="Imagen 17" descr="gothic museum lonely circular towers full m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thic museum lonely circular towers full moo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rsidR="00793E33" w:rsidRDefault="00793E33" w:rsidP="00793E33">
      <w:pPr>
        <w:pStyle w:val="Ttulo1"/>
      </w:pPr>
      <w:r w:rsidRPr="00793E33">
        <w:lastRenderedPageBreak/>
        <w:t xml:space="preserve">6.Historia: </w:t>
      </w:r>
    </w:p>
    <w:p w:rsidR="00793E33" w:rsidRDefault="00793E33" w:rsidP="00793E33">
      <w:r w:rsidRPr="00793E33">
        <w:t>Una narrativa de la historia del juego, incluyendo el origen de los personajes, el conflicto central, la trama y el final.</w:t>
      </w:r>
    </w:p>
    <w:p w:rsidR="00691521" w:rsidRPr="00691521" w:rsidRDefault="00691521" w:rsidP="00691521">
      <w:pPr>
        <w:rPr>
          <w:color w:val="C45911" w:themeColor="accent2" w:themeShade="BF"/>
        </w:rPr>
      </w:pPr>
      <w:r w:rsidRPr="00691521">
        <w:rPr>
          <w:color w:val="C45911" w:themeColor="accent2" w:themeShade="BF"/>
        </w:rPr>
        <w:t>El juego comienza cuando Karl</w:t>
      </w:r>
      <w:r w:rsidR="00222B59">
        <w:rPr>
          <w:color w:val="C45911" w:themeColor="accent2" w:themeShade="BF"/>
        </w:rPr>
        <w:t>a</w:t>
      </w:r>
      <w:r w:rsidRPr="00691521">
        <w:rPr>
          <w:color w:val="C45911" w:themeColor="accent2" w:themeShade="BF"/>
        </w:rPr>
        <w:t>, un</w:t>
      </w:r>
      <w:r w:rsidR="00222B59">
        <w:rPr>
          <w:color w:val="C45911" w:themeColor="accent2" w:themeShade="BF"/>
        </w:rPr>
        <w:t>a</w:t>
      </w:r>
      <w:r w:rsidRPr="00691521">
        <w:rPr>
          <w:color w:val="C45911" w:themeColor="accent2" w:themeShade="BF"/>
        </w:rPr>
        <w:t xml:space="preserve"> mediocre estudiante de Historia del Arte</w:t>
      </w:r>
      <w:r w:rsidR="00C82EED">
        <w:rPr>
          <w:color w:val="C45911" w:themeColor="accent2" w:themeShade="BF"/>
        </w:rPr>
        <w:t xml:space="preserve"> recién licenciad</w:t>
      </w:r>
      <w:r w:rsidR="00222B59">
        <w:rPr>
          <w:color w:val="C45911" w:themeColor="accent2" w:themeShade="BF"/>
        </w:rPr>
        <w:t>a</w:t>
      </w:r>
      <w:r w:rsidRPr="00691521">
        <w:rPr>
          <w:color w:val="C45911" w:themeColor="accent2" w:themeShade="BF"/>
        </w:rPr>
        <w:t>, se dirige a</w:t>
      </w:r>
      <w:r w:rsidR="00222B59">
        <w:rPr>
          <w:color w:val="C45911" w:themeColor="accent2" w:themeShade="BF"/>
        </w:rPr>
        <w:t xml:space="preserve"> su primera noche de trabajo</w:t>
      </w:r>
      <w:r w:rsidRPr="00691521">
        <w:rPr>
          <w:color w:val="C45911" w:themeColor="accent2" w:themeShade="BF"/>
        </w:rPr>
        <w:t xml:space="preserve"> como vigilante </w:t>
      </w:r>
      <w:r w:rsidR="00222B59">
        <w:rPr>
          <w:color w:val="C45911" w:themeColor="accent2" w:themeShade="BF"/>
        </w:rPr>
        <w:t xml:space="preserve">en el museo </w:t>
      </w:r>
      <w:r w:rsidRPr="00691521">
        <w:rPr>
          <w:color w:val="C45911" w:themeColor="accent2" w:themeShade="BF"/>
        </w:rPr>
        <w:t xml:space="preserve">de la colección </w:t>
      </w:r>
      <w:proofErr w:type="spellStart"/>
      <w:r w:rsidRPr="00691521">
        <w:rPr>
          <w:color w:val="C45911" w:themeColor="accent2" w:themeShade="BF"/>
        </w:rPr>
        <w:t>McMurray</w:t>
      </w:r>
      <w:proofErr w:type="spellEnd"/>
      <w:r w:rsidRPr="00691521">
        <w:rPr>
          <w:color w:val="C45911" w:themeColor="accent2" w:themeShade="BF"/>
        </w:rPr>
        <w:t xml:space="preserve">, </w:t>
      </w:r>
      <w:proofErr w:type="gramStart"/>
      <w:r w:rsidRPr="00691521">
        <w:rPr>
          <w:color w:val="C45911" w:themeColor="accent2" w:themeShade="BF"/>
        </w:rPr>
        <w:t>que</w:t>
      </w:r>
      <w:proofErr w:type="gramEnd"/>
      <w:r w:rsidRPr="00691521">
        <w:rPr>
          <w:color w:val="C45911" w:themeColor="accent2" w:themeShade="BF"/>
        </w:rPr>
        <w:t xml:space="preserve"> tras más de 60 años cerrado, será reinaugurado con gran boato a la mañana siguiente.</w:t>
      </w:r>
    </w:p>
    <w:p w:rsidR="00691521" w:rsidRPr="00691521" w:rsidRDefault="00691521" w:rsidP="00691521">
      <w:pPr>
        <w:rPr>
          <w:color w:val="C45911" w:themeColor="accent2" w:themeShade="BF"/>
        </w:rPr>
      </w:pPr>
      <w:r w:rsidRPr="00691521">
        <w:rPr>
          <w:color w:val="C45911" w:themeColor="accent2" w:themeShade="BF"/>
        </w:rPr>
        <w:t xml:space="preserve">El </w:t>
      </w:r>
      <w:r w:rsidR="00222B59">
        <w:rPr>
          <w:color w:val="C45911" w:themeColor="accent2" w:themeShade="BF"/>
        </w:rPr>
        <w:t>edificio, de estilo neogótico,</w:t>
      </w:r>
      <w:r w:rsidRPr="00691521">
        <w:rPr>
          <w:color w:val="C45911" w:themeColor="accent2" w:themeShade="BF"/>
        </w:rPr>
        <w:t xml:space="preserve"> </w:t>
      </w:r>
      <w:r w:rsidR="00222B59">
        <w:rPr>
          <w:color w:val="C45911" w:themeColor="accent2" w:themeShade="BF"/>
        </w:rPr>
        <w:t>fue</w:t>
      </w:r>
      <w:r w:rsidRPr="00691521">
        <w:rPr>
          <w:color w:val="C45911" w:themeColor="accent2" w:themeShade="BF"/>
        </w:rPr>
        <w:t xml:space="preserve"> fundado por una de las familias más ricas de Milwaukee en los años 50, convirti</w:t>
      </w:r>
      <w:r w:rsidR="00222B59">
        <w:rPr>
          <w:color w:val="C45911" w:themeColor="accent2" w:themeShade="BF"/>
        </w:rPr>
        <w:t>éndose al momento de su apertura,</w:t>
      </w:r>
      <w:r w:rsidRPr="00691521">
        <w:rPr>
          <w:color w:val="C45911" w:themeColor="accent2" w:themeShade="BF"/>
        </w:rPr>
        <w:t xml:space="preserve"> en una de las visitas obligadas del </w:t>
      </w:r>
      <w:r w:rsidR="00222B59">
        <w:rPr>
          <w:color w:val="C45911" w:themeColor="accent2" w:themeShade="BF"/>
        </w:rPr>
        <w:t xml:space="preserve">efervescente </w:t>
      </w:r>
      <w:r w:rsidRPr="00691521">
        <w:rPr>
          <w:color w:val="C45911" w:themeColor="accent2" w:themeShade="BF"/>
        </w:rPr>
        <w:t xml:space="preserve">circuito cultural del estado de Wisconsin. </w:t>
      </w:r>
    </w:p>
    <w:p w:rsidR="00691521" w:rsidRPr="00691521" w:rsidRDefault="00691521" w:rsidP="00691521">
      <w:pPr>
        <w:rPr>
          <w:color w:val="C45911" w:themeColor="accent2" w:themeShade="BF"/>
        </w:rPr>
      </w:pPr>
      <w:r w:rsidRPr="00691521">
        <w:rPr>
          <w:color w:val="C45911" w:themeColor="accent2" w:themeShade="BF"/>
        </w:rPr>
        <w:t>Desgracia</w:t>
      </w:r>
      <w:r w:rsidR="00222B59">
        <w:rPr>
          <w:color w:val="C45911" w:themeColor="accent2" w:themeShade="BF"/>
        </w:rPr>
        <w:t xml:space="preserve">damente y </w:t>
      </w:r>
      <w:r w:rsidRPr="00691521">
        <w:rPr>
          <w:color w:val="C45911" w:themeColor="accent2" w:themeShade="BF"/>
        </w:rPr>
        <w:t xml:space="preserve">como consecuencia del misterioso incendio del 57, </w:t>
      </w:r>
      <w:r w:rsidR="00222B59">
        <w:rPr>
          <w:color w:val="C45911" w:themeColor="accent2" w:themeShade="BF"/>
        </w:rPr>
        <w:t xml:space="preserve">el edificio fue prácticamente arrasado, </w:t>
      </w:r>
      <w:r w:rsidRPr="00691521">
        <w:rPr>
          <w:color w:val="C45911" w:themeColor="accent2" w:themeShade="BF"/>
        </w:rPr>
        <w:t>desaparecie</w:t>
      </w:r>
      <w:r w:rsidR="00222B59">
        <w:rPr>
          <w:color w:val="C45911" w:themeColor="accent2" w:themeShade="BF"/>
        </w:rPr>
        <w:t>ndo en tan trágico suceso</w:t>
      </w:r>
      <w:r w:rsidRPr="00691521">
        <w:rPr>
          <w:color w:val="C45911" w:themeColor="accent2" w:themeShade="BF"/>
        </w:rPr>
        <w:t xml:space="preserve"> tanto el vigilante de</w:t>
      </w:r>
      <w:r w:rsidR="00222B59">
        <w:rPr>
          <w:color w:val="C45911" w:themeColor="accent2" w:themeShade="BF"/>
        </w:rPr>
        <w:t>l mismo</w:t>
      </w:r>
      <w:r w:rsidRPr="00691521">
        <w:rPr>
          <w:color w:val="C45911" w:themeColor="accent2" w:themeShade="BF"/>
        </w:rPr>
        <w:t xml:space="preserve"> como </w:t>
      </w:r>
      <w:r w:rsidR="00222B59">
        <w:rPr>
          <w:color w:val="C45911" w:themeColor="accent2" w:themeShade="BF"/>
        </w:rPr>
        <w:t xml:space="preserve">toda </w:t>
      </w:r>
      <w:r w:rsidRPr="00691521">
        <w:rPr>
          <w:color w:val="C45911" w:themeColor="accent2" w:themeShade="BF"/>
        </w:rPr>
        <w:t>su familia</w:t>
      </w:r>
      <w:r w:rsidR="00222B59">
        <w:rPr>
          <w:color w:val="C45911" w:themeColor="accent2" w:themeShade="BF"/>
        </w:rPr>
        <w:t>. El resultado de tan fatídico suceso resultó ser la</w:t>
      </w:r>
      <w:r w:rsidRPr="00691521">
        <w:rPr>
          <w:color w:val="C45911" w:themeColor="accent2" w:themeShade="BF"/>
        </w:rPr>
        <w:t xml:space="preserve"> clausura</w:t>
      </w:r>
      <w:r w:rsidR="00222B59">
        <w:rPr>
          <w:color w:val="C45911" w:themeColor="accent2" w:themeShade="BF"/>
        </w:rPr>
        <w:t xml:space="preserve"> total de la propiedad,</w:t>
      </w:r>
      <w:r w:rsidRPr="00691521">
        <w:rPr>
          <w:color w:val="C45911" w:themeColor="accent2" w:themeShade="BF"/>
        </w:rPr>
        <w:t xml:space="preserve"> a la espera de una investigación que nunca resultó concluyente.</w:t>
      </w:r>
    </w:p>
    <w:p w:rsidR="00691521" w:rsidRPr="00691521" w:rsidRDefault="00691521" w:rsidP="00691521">
      <w:pPr>
        <w:rPr>
          <w:color w:val="C45911" w:themeColor="accent2" w:themeShade="BF"/>
        </w:rPr>
      </w:pPr>
      <w:r w:rsidRPr="00691521">
        <w:rPr>
          <w:color w:val="C45911" w:themeColor="accent2" w:themeShade="BF"/>
        </w:rPr>
        <w:t>Desde entonces, las historias sobre el destino tanto del propio vigilante, como el de su mujer y su hija, forman parte principal de todas las leyendas que han surgido en torno a la propiedad y a las maravillas que alberga.</w:t>
      </w:r>
    </w:p>
    <w:p w:rsidR="002E1BC1" w:rsidRPr="00793E33" w:rsidRDefault="008F7C3D" w:rsidP="00691521">
      <w:r>
        <w:rPr>
          <w:color w:val="C45911" w:themeColor="accent2" w:themeShade="BF"/>
        </w:rPr>
        <w:t>Así, e</w:t>
      </w:r>
      <w:r w:rsidR="00691521" w:rsidRPr="00691521">
        <w:rPr>
          <w:color w:val="C45911" w:themeColor="accent2" w:themeShade="BF"/>
        </w:rPr>
        <w:t>n su primera noche de trabajo, al dar las doce de la noche, Karl</w:t>
      </w:r>
      <w:r>
        <w:rPr>
          <w:color w:val="C45911" w:themeColor="accent2" w:themeShade="BF"/>
        </w:rPr>
        <w:t>a</w:t>
      </w:r>
      <w:bookmarkStart w:id="0" w:name="_GoBack"/>
      <w:bookmarkEnd w:id="0"/>
      <w:r w:rsidR="00691521" w:rsidRPr="00691521">
        <w:rPr>
          <w:color w:val="C45911" w:themeColor="accent2" w:themeShade="BF"/>
        </w:rPr>
        <w:t xml:space="preserve"> será testigo de que alguien continúa viviendo en el interior del </w:t>
      </w:r>
      <w:r w:rsidR="00C82EED">
        <w:rPr>
          <w:color w:val="C45911" w:themeColor="accent2" w:themeShade="BF"/>
        </w:rPr>
        <w:t>edificio</w:t>
      </w:r>
      <w:r w:rsidR="00691521" w:rsidRPr="00691521">
        <w:rPr>
          <w:color w:val="C45911" w:themeColor="accent2" w:themeShade="BF"/>
        </w:rPr>
        <w:t xml:space="preserve"> y de que para poder abrir la puerta principal del Museo y abandonar el lugar, no solo deberá de responder correctamente a las preguntas que </w:t>
      </w:r>
      <w:r w:rsidR="00C82EED">
        <w:rPr>
          <w:color w:val="C45911" w:themeColor="accent2" w:themeShade="BF"/>
        </w:rPr>
        <w:t>las propias obras de arte</w:t>
      </w:r>
      <w:r w:rsidR="00691521" w:rsidRPr="00691521">
        <w:rPr>
          <w:color w:val="C45911" w:themeColor="accent2" w:themeShade="BF"/>
        </w:rPr>
        <w:t xml:space="preserve"> le planteará</w:t>
      </w:r>
      <w:r w:rsidR="00C82EED">
        <w:rPr>
          <w:color w:val="C45911" w:themeColor="accent2" w:themeShade="BF"/>
        </w:rPr>
        <w:t>n</w:t>
      </w:r>
      <w:r w:rsidR="00691521" w:rsidRPr="00691521">
        <w:rPr>
          <w:color w:val="C45911" w:themeColor="accent2" w:themeShade="BF"/>
        </w:rPr>
        <w:t xml:space="preserve">, </w:t>
      </w:r>
      <w:proofErr w:type="spellStart"/>
      <w:r w:rsidR="00691521" w:rsidRPr="00691521">
        <w:rPr>
          <w:color w:val="C45911" w:themeColor="accent2" w:themeShade="BF"/>
        </w:rPr>
        <w:t>si no</w:t>
      </w:r>
      <w:proofErr w:type="spellEnd"/>
      <w:r w:rsidR="00691521" w:rsidRPr="00691521">
        <w:rPr>
          <w:color w:val="C45911" w:themeColor="accent2" w:themeShade="BF"/>
        </w:rPr>
        <w:t xml:space="preserve"> que también </w:t>
      </w:r>
      <w:r w:rsidR="00C82EED">
        <w:rPr>
          <w:color w:val="C45911" w:themeColor="accent2" w:themeShade="BF"/>
        </w:rPr>
        <w:t>tendrá que</w:t>
      </w:r>
      <w:r w:rsidR="00691521" w:rsidRPr="00691521">
        <w:rPr>
          <w:color w:val="C45911" w:themeColor="accent2" w:themeShade="BF"/>
        </w:rPr>
        <w:t xml:space="preserve"> esquivar al antiguo vigilante y a su extraña familia…</w:t>
      </w:r>
    </w:p>
    <w:p w:rsidR="00793E33" w:rsidRDefault="00793E33" w:rsidP="00793E33">
      <w:pPr>
        <w:pStyle w:val="Ttulo1"/>
      </w:pPr>
      <w:r w:rsidRPr="00793E33">
        <w:t xml:space="preserve">7.Arte y diseño: </w:t>
      </w:r>
    </w:p>
    <w:p w:rsidR="00793E33" w:rsidRPr="00EF00C4" w:rsidRDefault="00793E33" w:rsidP="00793E33">
      <w:pPr>
        <w:rPr>
          <w:color w:val="C45911" w:themeColor="accent2" w:themeShade="BF"/>
        </w:rPr>
      </w:pPr>
      <w:r w:rsidRPr="00EF00C4">
        <w:rPr>
          <w:color w:val="C45911" w:themeColor="accent2" w:themeShade="BF"/>
        </w:rPr>
        <w:t>Un resumen de la dirección de arte y diseño del juego, incluyendo el estilo visual, la música, los efectos de sonido y cualquier otro aspecto que sea relevante para el juego.</w:t>
      </w:r>
    </w:p>
    <w:p w:rsidR="00264802" w:rsidRPr="00EF00C4" w:rsidRDefault="00264802" w:rsidP="00793E33">
      <w:pPr>
        <w:rPr>
          <w:color w:val="C45911" w:themeColor="accent2" w:themeShade="BF"/>
        </w:rPr>
      </w:pPr>
      <w:r w:rsidRPr="00EF00C4">
        <w:rPr>
          <w:color w:val="C45911" w:themeColor="accent2" w:themeShade="BF"/>
        </w:rPr>
        <w:t>DISEÑO DE ESCENARIO:</w:t>
      </w:r>
    </w:p>
    <w:p w:rsidR="00264802" w:rsidRDefault="00264802" w:rsidP="00793E33">
      <w:r w:rsidRPr="00C2394C">
        <w:lastRenderedPageBreak/>
        <w:drawing>
          <wp:inline distT="0" distB="0" distL="0" distR="0" wp14:anchorId="0A14FE2F" wp14:editId="62681243">
            <wp:extent cx="4527651" cy="3209925"/>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39385" cy="3218244"/>
                    </a:xfrm>
                    <a:prstGeom prst="rect">
                      <a:avLst/>
                    </a:prstGeom>
                  </pic:spPr>
                </pic:pic>
              </a:graphicData>
            </a:graphic>
          </wp:inline>
        </w:drawing>
      </w:r>
    </w:p>
    <w:p w:rsidR="00264802" w:rsidRPr="00EF00C4" w:rsidRDefault="00264802" w:rsidP="00793E33">
      <w:pPr>
        <w:rPr>
          <w:color w:val="C45911" w:themeColor="accent2" w:themeShade="BF"/>
        </w:rPr>
      </w:pPr>
      <w:r w:rsidRPr="00EF00C4">
        <w:rPr>
          <w:color w:val="C45911" w:themeColor="accent2" w:themeShade="BF"/>
        </w:rPr>
        <w:t xml:space="preserve">El escenario constará de </w:t>
      </w:r>
      <w:r w:rsidR="00871E2E" w:rsidRPr="00EF00C4">
        <w:rPr>
          <w:color w:val="C45911" w:themeColor="accent2" w:themeShade="BF"/>
        </w:rPr>
        <w:t xml:space="preserve">6 elementos circulares, compuestos por </w:t>
      </w:r>
      <w:r w:rsidRPr="00EF00C4">
        <w:rPr>
          <w:color w:val="C45911" w:themeColor="accent2" w:themeShade="BF"/>
        </w:rPr>
        <w:t>un hall central desde el que se accederá al resto de las salas del museo</w:t>
      </w:r>
      <w:r w:rsidR="00871E2E" w:rsidRPr="00EF00C4">
        <w:rPr>
          <w:color w:val="C45911" w:themeColor="accent2" w:themeShade="BF"/>
        </w:rPr>
        <w:t xml:space="preserve"> (cuatro)</w:t>
      </w:r>
      <w:r w:rsidRPr="00EF00C4">
        <w:rPr>
          <w:color w:val="C45911" w:themeColor="accent2" w:themeShade="BF"/>
        </w:rPr>
        <w:t xml:space="preserve">. Todas ellas estarán interconectadas entre </w:t>
      </w:r>
      <w:proofErr w:type="spellStart"/>
      <w:r w:rsidRPr="00EF00C4">
        <w:rPr>
          <w:color w:val="C45911" w:themeColor="accent2" w:themeShade="BF"/>
        </w:rPr>
        <w:t>si</w:t>
      </w:r>
      <w:proofErr w:type="spellEnd"/>
      <w:r w:rsidRPr="00EF00C4">
        <w:rPr>
          <w:color w:val="C45911" w:themeColor="accent2" w:themeShade="BF"/>
        </w:rPr>
        <w:t xml:space="preserve"> y con el hall principal.</w:t>
      </w:r>
    </w:p>
    <w:p w:rsidR="00264802" w:rsidRDefault="00264802" w:rsidP="00793E33">
      <w:pPr>
        <w:rPr>
          <w:color w:val="C45911" w:themeColor="accent2" w:themeShade="BF"/>
        </w:rPr>
      </w:pPr>
      <w:r w:rsidRPr="00EF00C4">
        <w:rPr>
          <w:color w:val="C45911" w:themeColor="accent2" w:themeShade="BF"/>
        </w:rPr>
        <w:t>Cada sala dispondrá de un elemento central sólido que permitirá al jugador “huir” a su alrededor.</w:t>
      </w:r>
    </w:p>
    <w:p w:rsidR="00114D27" w:rsidRPr="00EF00C4" w:rsidRDefault="00114D27" w:rsidP="00793E33">
      <w:pPr>
        <w:rPr>
          <w:color w:val="C45911" w:themeColor="accent2" w:themeShade="BF"/>
        </w:rPr>
      </w:pPr>
      <w:r w:rsidRPr="00114D27">
        <w:rPr>
          <w:color w:val="C45911" w:themeColor="accent2" w:themeShade="BF"/>
        </w:rPr>
        <w:drawing>
          <wp:inline distT="0" distB="0" distL="0" distR="0" wp14:anchorId="5A13B58D" wp14:editId="726C5A5C">
            <wp:extent cx="4952365" cy="2798226"/>
            <wp:effectExtent l="0" t="0" r="63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4503" cy="2799434"/>
                    </a:xfrm>
                    <a:prstGeom prst="rect">
                      <a:avLst/>
                    </a:prstGeom>
                  </pic:spPr>
                </pic:pic>
              </a:graphicData>
            </a:graphic>
          </wp:inline>
        </w:drawing>
      </w:r>
    </w:p>
    <w:p w:rsidR="00264802" w:rsidRPr="00EF00C4" w:rsidRDefault="00264802" w:rsidP="00793E33">
      <w:pPr>
        <w:rPr>
          <w:color w:val="C45911" w:themeColor="accent2" w:themeShade="BF"/>
        </w:rPr>
      </w:pPr>
      <w:r w:rsidRPr="00EF00C4">
        <w:rPr>
          <w:color w:val="C45911" w:themeColor="accent2" w:themeShade="BF"/>
        </w:rPr>
        <w:t xml:space="preserve">Las dimensiones de las salas serán de aproximadamente 4 metros de radio, siendo el “ancho” del jugador y los personajes de unos 40cm. </w:t>
      </w:r>
      <w:r w:rsidR="00EF00C4" w:rsidRPr="00EF00C4">
        <w:rPr>
          <w:color w:val="C45911" w:themeColor="accent2" w:themeShade="BF"/>
        </w:rPr>
        <w:t>aproxim</w:t>
      </w:r>
      <w:r w:rsidRPr="00EF00C4">
        <w:rPr>
          <w:color w:val="C45911" w:themeColor="accent2" w:themeShade="BF"/>
        </w:rPr>
        <w:t>adamente.</w:t>
      </w:r>
    </w:p>
    <w:p w:rsidR="00264802" w:rsidRPr="00EF00C4" w:rsidRDefault="00EF00C4" w:rsidP="00793E33">
      <w:pPr>
        <w:rPr>
          <w:color w:val="C45911" w:themeColor="accent2" w:themeShade="BF"/>
        </w:rPr>
      </w:pPr>
      <w:r w:rsidRPr="00EF00C4">
        <w:rPr>
          <w:color w:val="C45911" w:themeColor="accent2" w:themeShade="BF"/>
        </w:rPr>
        <w:t>Ambientación:</w:t>
      </w:r>
    </w:p>
    <w:p w:rsidR="001147D6" w:rsidRDefault="001147D6" w:rsidP="00793E33">
      <w:pPr>
        <w:rPr>
          <w:color w:val="C45911" w:themeColor="accent2" w:themeShade="BF"/>
        </w:rPr>
      </w:pPr>
      <w:r w:rsidRPr="001147D6">
        <w:rPr>
          <w:color w:val="C45911" w:themeColor="accent2" w:themeShade="BF"/>
        </w:rPr>
        <w:tab/>
        <w:t>- Museo oscuro/tenebroso.</w:t>
      </w:r>
    </w:p>
    <w:p w:rsidR="00F64D31" w:rsidRPr="001147D6" w:rsidRDefault="00F64D31" w:rsidP="00F64D31">
      <w:pPr>
        <w:ind w:firstLine="708"/>
        <w:rPr>
          <w:color w:val="C45911" w:themeColor="accent2" w:themeShade="BF"/>
        </w:rPr>
      </w:pPr>
      <w:r w:rsidRPr="00F64D31">
        <w:rPr>
          <w:color w:val="C45911" w:themeColor="accent2" w:themeShade="BF"/>
        </w:rPr>
        <w:lastRenderedPageBreak/>
        <w:drawing>
          <wp:inline distT="0" distB="0" distL="0" distR="0" wp14:anchorId="7A5345C5" wp14:editId="4FA7F25F">
            <wp:extent cx="2228850" cy="2052517"/>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5751" cy="2058872"/>
                    </a:xfrm>
                    <a:prstGeom prst="rect">
                      <a:avLst/>
                    </a:prstGeom>
                  </pic:spPr>
                </pic:pic>
              </a:graphicData>
            </a:graphic>
          </wp:inline>
        </w:drawing>
      </w:r>
    </w:p>
    <w:p w:rsidR="001147D6" w:rsidRDefault="001147D6" w:rsidP="00793E33">
      <w:pPr>
        <w:rPr>
          <w:color w:val="C45911" w:themeColor="accent2" w:themeShade="BF"/>
        </w:rPr>
      </w:pPr>
      <w:r w:rsidRPr="001147D6">
        <w:rPr>
          <w:color w:val="C45911" w:themeColor="accent2" w:themeShade="BF"/>
        </w:rPr>
        <w:tab/>
        <w:t>- Focos puntuales iluminando los cuadros.</w:t>
      </w:r>
      <w:r w:rsidR="00246A67">
        <w:rPr>
          <w:color w:val="C45911" w:themeColor="accent2" w:themeShade="BF"/>
        </w:rPr>
        <w:t xml:space="preserve"> Cámaras.</w:t>
      </w:r>
    </w:p>
    <w:p w:rsidR="00322359" w:rsidRDefault="00322359" w:rsidP="00793E33">
      <w:pPr>
        <w:rPr>
          <w:color w:val="C45911" w:themeColor="accent2" w:themeShade="BF"/>
        </w:rPr>
      </w:pPr>
      <w:r>
        <w:rPr>
          <w:color w:val="C45911" w:themeColor="accent2" w:themeShade="BF"/>
        </w:rPr>
        <w:tab/>
        <w:t>- Las 4 salas del museo donde se desarrollará la historia serán:</w:t>
      </w:r>
    </w:p>
    <w:p w:rsidR="00322359" w:rsidRDefault="00322359" w:rsidP="00793E33">
      <w:pPr>
        <w:rPr>
          <w:color w:val="C45911" w:themeColor="accent2" w:themeShade="BF"/>
        </w:rPr>
      </w:pPr>
      <w:r>
        <w:rPr>
          <w:color w:val="C45911" w:themeColor="accent2" w:themeShade="BF"/>
        </w:rPr>
        <w:tab/>
      </w:r>
      <w:r>
        <w:rPr>
          <w:color w:val="C45911" w:themeColor="accent2" w:themeShade="BF"/>
        </w:rPr>
        <w:tab/>
        <w:t>-Egipto</w:t>
      </w:r>
    </w:p>
    <w:p w:rsidR="00322359" w:rsidRDefault="00322359" w:rsidP="00793E33">
      <w:pPr>
        <w:rPr>
          <w:color w:val="C45911" w:themeColor="accent2" w:themeShade="BF"/>
        </w:rPr>
      </w:pPr>
      <w:r>
        <w:rPr>
          <w:color w:val="C45911" w:themeColor="accent2" w:themeShade="BF"/>
        </w:rPr>
        <w:tab/>
      </w:r>
      <w:r>
        <w:rPr>
          <w:color w:val="C45911" w:themeColor="accent2" w:themeShade="BF"/>
        </w:rPr>
        <w:tab/>
        <w:t>-Ciencias Naturales</w:t>
      </w:r>
    </w:p>
    <w:p w:rsidR="00322359" w:rsidRDefault="00322359" w:rsidP="00793E33">
      <w:pPr>
        <w:rPr>
          <w:color w:val="C45911" w:themeColor="accent2" w:themeShade="BF"/>
        </w:rPr>
      </w:pPr>
      <w:r>
        <w:rPr>
          <w:color w:val="C45911" w:themeColor="accent2" w:themeShade="BF"/>
        </w:rPr>
        <w:tab/>
      </w:r>
      <w:r>
        <w:rPr>
          <w:color w:val="C45911" w:themeColor="accent2" w:themeShade="BF"/>
        </w:rPr>
        <w:tab/>
        <w:t>-Pintura</w:t>
      </w:r>
    </w:p>
    <w:p w:rsidR="00322359" w:rsidRPr="001147D6" w:rsidRDefault="00322359" w:rsidP="00793E33">
      <w:pPr>
        <w:rPr>
          <w:color w:val="C45911" w:themeColor="accent2" w:themeShade="BF"/>
        </w:rPr>
      </w:pPr>
      <w:r>
        <w:rPr>
          <w:color w:val="C45911" w:themeColor="accent2" w:themeShade="BF"/>
        </w:rPr>
        <w:tab/>
      </w:r>
      <w:r>
        <w:rPr>
          <w:color w:val="C45911" w:themeColor="accent2" w:themeShade="BF"/>
        </w:rPr>
        <w:tab/>
        <w:t>-Escultura</w:t>
      </w:r>
    </w:p>
    <w:p w:rsidR="001147D6" w:rsidRPr="001147D6" w:rsidRDefault="001147D6" w:rsidP="00793E33">
      <w:pPr>
        <w:rPr>
          <w:color w:val="C45911" w:themeColor="accent2" w:themeShade="BF"/>
        </w:rPr>
      </w:pPr>
      <w:r w:rsidRPr="001147D6">
        <w:rPr>
          <w:color w:val="C45911" w:themeColor="accent2" w:themeShade="BF"/>
        </w:rPr>
        <w:tab/>
        <w:t xml:space="preserve">- El </w:t>
      </w:r>
      <w:r w:rsidR="00246A67">
        <w:rPr>
          <w:color w:val="C45911" w:themeColor="accent2" w:themeShade="BF"/>
        </w:rPr>
        <w:t>vigilante</w:t>
      </w:r>
      <w:r w:rsidRPr="001147D6">
        <w:rPr>
          <w:color w:val="C45911" w:themeColor="accent2" w:themeShade="BF"/>
        </w:rPr>
        <w:t xml:space="preserve"> tiene una linterna que iluminará la escena.</w:t>
      </w:r>
    </w:p>
    <w:p w:rsidR="00C95EC7" w:rsidRDefault="001147D6" w:rsidP="001147D6">
      <w:pPr>
        <w:ind w:left="708"/>
        <w:rPr>
          <w:color w:val="C45911" w:themeColor="accent2" w:themeShade="BF"/>
        </w:rPr>
      </w:pPr>
      <w:r w:rsidRPr="001147D6">
        <w:rPr>
          <w:color w:val="C45911" w:themeColor="accent2" w:themeShade="BF"/>
        </w:rPr>
        <w:t xml:space="preserve">- La </w:t>
      </w:r>
      <w:r w:rsidR="00C95EC7" w:rsidRPr="001147D6">
        <w:rPr>
          <w:color w:val="C45911" w:themeColor="accent2" w:themeShade="BF"/>
        </w:rPr>
        <w:t>música</w:t>
      </w:r>
      <w:r w:rsidR="00C95EC7">
        <w:rPr>
          <w:color w:val="C45911" w:themeColor="accent2" w:themeShade="BF"/>
        </w:rPr>
        <w:t xml:space="preserve"> principal del juego será: </w:t>
      </w:r>
      <w:r w:rsidR="00C95EC7" w:rsidRPr="00C95EC7">
        <w:rPr>
          <w:color w:val="C45911" w:themeColor="accent2" w:themeShade="BF"/>
        </w:rPr>
        <w:t xml:space="preserve">BSO - Psicosis (Bernard </w:t>
      </w:r>
      <w:proofErr w:type="spellStart"/>
      <w:r w:rsidR="00C95EC7" w:rsidRPr="00C95EC7">
        <w:rPr>
          <w:color w:val="C45911" w:themeColor="accent2" w:themeShade="BF"/>
        </w:rPr>
        <w:t>Herrmann</w:t>
      </w:r>
      <w:proofErr w:type="spellEnd"/>
      <w:r w:rsidR="00C95EC7" w:rsidRPr="00C95EC7">
        <w:rPr>
          <w:color w:val="C45911" w:themeColor="accent2" w:themeShade="BF"/>
        </w:rPr>
        <w:t>)</w:t>
      </w:r>
      <w:r w:rsidR="00C95EC7">
        <w:rPr>
          <w:color w:val="C45911" w:themeColor="accent2" w:themeShade="BF"/>
        </w:rPr>
        <w:t>.</w:t>
      </w:r>
    </w:p>
    <w:p w:rsidR="001147D6" w:rsidRPr="001147D6" w:rsidRDefault="00C95EC7" w:rsidP="001147D6">
      <w:pPr>
        <w:ind w:left="708"/>
        <w:rPr>
          <w:color w:val="C45911" w:themeColor="accent2" w:themeShade="BF"/>
        </w:rPr>
      </w:pPr>
      <w:r>
        <w:rPr>
          <w:color w:val="C45911" w:themeColor="accent2" w:themeShade="BF"/>
        </w:rPr>
        <w:t>-</w:t>
      </w:r>
      <w:r w:rsidR="001147D6" w:rsidRPr="001147D6">
        <w:rPr>
          <w:color w:val="C45911" w:themeColor="accent2" w:themeShade="BF"/>
        </w:rPr>
        <w:t xml:space="preserve"> </w:t>
      </w:r>
      <w:r>
        <w:rPr>
          <w:color w:val="C45911" w:themeColor="accent2" w:themeShade="BF"/>
        </w:rPr>
        <w:t xml:space="preserve">El resto de música </w:t>
      </w:r>
      <w:r w:rsidR="001147D6" w:rsidRPr="001147D6">
        <w:rPr>
          <w:color w:val="C45911" w:themeColor="accent2" w:themeShade="BF"/>
        </w:rPr>
        <w:t>variará en cada uno de los cuadros (adaptándose a la obra que representa).</w:t>
      </w:r>
    </w:p>
    <w:p w:rsidR="00793E33" w:rsidRDefault="00793E33" w:rsidP="00793E33">
      <w:pPr>
        <w:pStyle w:val="Ttulo1"/>
      </w:pPr>
      <w:r w:rsidRPr="00793E33">
        <w:t xml:space="preserve">8.Interfaz de usuario: </w:t>
      </w:r>
    </w:p>
    <w:p w:rsidR="00793E33" w:rsidRDefault="00793E33" w:rsidP="00793E33">
      <w:r w:rsidRPr="00793E33">
        <w:t xml:space="preserve">Una descripción detallada de la interfaz de usuario del juego, incluyendo la pantalla de inicio, los menús, los controles, los iconos y cualquier otro elemento que sea relevante para el juego.  </w:t>
      </w:r>
    </w:p>
    <w:p w:rsidR="002E1BC1" w:rsidRDefault="002E1BC1" w:rsidP="002E1BC1">
      <w:pPr>
        <w:ind w:left="708"/>
        <w:rPr>
          <w:color w:val="C45911" w:themeColor="accent2" w:themeShade="BF"/>
        </w:rPr>
      </w:pPr>
      <w:r w:rsidRPr="002E1BC1">
        <w:rPr>
          <w:color w:val="C45911" w:themeColor="accent2" w:themeShade="BF"/>
        </w:rPr>
        <w:t xml:space="preserve">- </w:t>
      </w:r>
      <w:r w:rsidR="00F64D31">
        <w:rPr>
          <w:color w:val="C45911" w:themeColor="accent2" w:themeShade="BF"/>
        </w:rPr>
        <w:t>Pantalla comienzo del juego (presentación</w:t>
      </w:r>
      <w:r w:rsidRPr="002E1BC1">
        <w:rPr>
          <w:color w:val="C45911" w:themeColor="accent2" w:themeShade="BF"/>
        </w:rPr>
        <w:t>).</w:t>
      </w:r>
    </w:p>
    <w:p w:rsidR="00F64D31" w:rsidRPr="002E1BC1" w:rsidRDefault="00C95EC7" w:rsidP="002E1BC1">
      <w:pPr>
        <w:ind w:left="708"/>
        <w:rPr>
          <w:color w:val="C45911" w:themeColor="accent2" w:themeShade="BF"/>
        </w:rPr>
      </w:pPr>
      <w:r w:rsidRPr="00C95EC7">
        <w:rPr>
          <w:color w:val="C45911" w:themeColor="accent2" w:themeShade="BF"/>
        </w:rPr>
        <w:drawing>
          <wp:inline distT="0" distB="0" distL="0" distR="0" wp14:anchorId="49DA7B0E" wp14:editId="3842577C">
            <wp:extent cx="2908300" cy="2150676"/>
            <wp:effectExtent l="0" t="0" r="635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7455" cy="2157446"/>
                    </a:xfrm>
                    <a:prstGeom prst="rect">
                      <a:avLst/>
                    </a:prstGeom>
                  </pic:spPr>
                </pic:pic>
              </a:graphicData>
            </a:graphic>
          </wp:inline>
        </w:drawing>
      </w:r>
    </w:p>
    <w:p w:rsidR="00F64D31" w:rsidRDefault="002E1BC1" w:rsidP="002E1BC1">
      <w:pPr>
        <w:ind w:left="708"/>
        <w:rPr>
          <w:color w:val="C45911" w:themeColor="accent2" w:themeShade="BF"/>
        </w:rPr>
      </w:pPr>
      <w:r w:rsidRPr="002E1BC1">
        <w:rPr>
          <w:color w:val="C45911" w:themeColor="accent2" w:themeShade="BF"/>
        </w:rPr>
        <w:t xml:space="preserve">- </w:t>
      </w:r>
      <w:r w:rsidR="00F64D31">
        <w:rPr>
          <w:color w:val="C45911" w:themeColor="accent2" w:themeShade="BF"/>
        </w:rPr>
        <w:t>Pantalla pausa:</w:t>
      </w:r>
    </w:p>
    <w:p w:rsidR="00F64D31" w:rsidRDefault="00F64D31" w:rsidP="002E1BC1">
      <w:pPr>
        <w:ind w:left="708"/>
        <w:rPr>
          <w:color w:val="C45911" w:themeColor="accent2" w:themeShade="BF"/>
        </w:rPr>
      </w:pPr>
      <w:r>
        <w:rPr>
          <w:noProof/>
          <w:lang w:eastAsia="es-ES"/>
        </w:rPr>
        <w:lastRenderedPageBreak/>
        <w:drawing>
          <wp:inline distT="0" distB="0" distL="0" distR="0">
            <wp:extent cx="2908304" cy="1634490"/>
            <wp:effectExtent l="0" t="0" r="6350" b="3810"/>
            <wp:docPr id="14"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1151" cy="1641710"/>
                    </a:xfrm>
                    <a:prstGeom prst="rect">
                      <a:avLst/>
                    </a:prstGeom>
                    <a:noFill/>
                    <a:ln>
                      <a:noFill/>
                    </a:ln>
                  </pic:spPr>
                </pic:pic>
              </a:graphicData>
            </a:graphic>
          </wp:inline>
        </w:drawing>
      </w:r>
    </w:p>
    <w:p w:rsidR="003B3F97" w:rsidRPr="002E1BC1" w:rsidRDefault="003B3F97" w:rsidP="003B3F97">
      <w:pPr>
        <w:ind w:left="708"/>
        <w:rPr>
          <w:color w:val="C45911" w:themeColor="accent2" w:themeShade="BF"/>
        </w:rPr>
      </w:pPr>
      <w:r w:rsidRPr="002E1BC1">
        <w:rPr>
          <w:color w:val="C45911" w:themeColor="accent2" w:themeShade="BF"/>
        </w:rPr>
        <w:t>-</w:t>
      </w:r>
      <w:r>
        <w:rPr>
          <w:color w:val="C45911" w:themeColor="accent2" w:themeShade="BF"/>
        </w:rPr>
        <w:t xml:space="preserve">Vidas, Respuestas acertadas, </w:t>
      </w:r>
      <w:r w:rsidRPr="002E1BC1">
        <w:rPr>
          <w:color w:val="C45911" w:themeColor="accent2" w:themeShade="BF"/>
        </w:rPr>
        <w:t>Tiempo de juego.</w:t>
      </w:r>
    </w:p>
    <w:p w:rsidR="00F64D31" w:rsidRDefault="003B3F97" w:rsidP="002E1BC1">
      <w:pPr>
        <w:ind w:left="708"/>
        <w:rPr>
          <w:color w:val="C45911" w:themeColor="accent2" w:themeShade="BF"/>
        </w:rPr>
      </w:pPr>
      <w:r w:rsidRPr="003B3F97">
        <w:rPr>
          <w:color w:val="C45911" w:themeColor="accent2" w:themeShade="BF"/>
        </w:rPr>
        <w:drawing>
          <wp:inline distT="0" distB="0" distL="0" distR="0" wp14:anchorId="6F682FB9" wp14:editId="15B38E4E">
            <wp:extent cx="2898352" cy="163322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3280" cy="1641632"/>
                    </a:xfrm>
                    <a:prstGeom prst="rect">
                      <a:avLst/>
                    </a:prstGeom>
                  </pic:spPr>
                </pic:pic>
              </a:graphicData>
            </a:graphic>
          </wp:inline>
        </w:drawing>
      </w:r>
    </w:p>
    <w:p w:rsidR="003B3F97" w:rsidRPr="002E1BC1" w:rsidRDefault="003B3F97" w:rsidP="002E1BC1">
      <w:pPr>
        <w:ind w:left="708"/>
        <w:rPr>
          <w:color w:val="C45911" w:themeColor="accent2" w:themeShade="BF"/>
        </w:rPr>
      </w:pPr>
    </w:p>
    <w:p w:rsidR="00793E33" w:rsidRDefault="00793E33" w:rsidP="00793E33">
      <w:pPr>
        <w:pStyle w:val="Ttulo1"/>
      </w:pPr>
      <w:r w:rsidRPr="00793E33">
        <w:t xml:space="preserve">9.Tecnología y plataformas: </w:t>
      </w:r>
    </w:p>
    <w:p w:rsidR="00793E33" w:rsidRDefault="00793E33" w:rsidP="00793E33">
      <w:r w:rsidRPr="00793E33">
        <w:t xml:space="preserve">Una lista de las tecnologías y plataformas que se utilizarán para desarrollar el juego, incluyendo los lenguajes de programación, los motores de juego y los sistemas operativos. </w:t>
      </w:r>
    </w:p>
    <w:p w:rsidR="002E1BC1" w:rsidRPr="002E1BC1" w:rsidRDefault="002E1BC1" w:rsidP="002E1BC1">
      <w:pPr>
        <w:rPr>
          <w:color w:val="C45911" w:themeColor="accent2" w:themeShade="BF"/>
        </w:rPr>
      </w:pPr>
      <w:r w:rsidRPr="002E1BC1">
        <w:rPr>
          <w:color w:val="C45911" w:themeColor="accent2" w:themeShade="BF"/>
        </w:rPr>
        <w:tab/>
        <w:t xml:space="preserve">- </w:t>
      </w:r>
      <w:proofErr w:type="spellStart"/>
      <w:r w:rsidRPr="002E1BC1">
        <w:rPr>
          <w:color w:val="C45911" w:themeColor="accent2" w:themeShade="BF"/>
        </w:rPr>
        <w:t>Unity</w:t>
      </w:r>
      <w:proofErr w:type="spellEnd"/>
    </w:p>
    <w:p w:rsidR="002E1BC1" w:rsidRPr="002E1BC1" w:rsidRDefault="002E1BC1" w:rsidP="002E1BC1">
      <w:pPr>
        <w:rPr>
          <w:color w:val="C45911" w:themeColor="accent2" w:themeShade="BF"/>
        </w:rPr>
      </w:pPr>
      <w:r w:rsidRPr="002E1BC1">
        <w:rPr>
          <w:color w:val="C45911" w:themeColor="accent2" w:themeShade="BF"/>
        </w:rPr>
        <w:tab/>
        <w:t xml:space="preserve">- </w:t>
      </w:r>
      <w:proofErr w:type="spellStart"/>
      <w:r w:rsidRPr="002E1BC1">
        <w:rPr>
          <w:color w:val="C45911" w:themeColor="accent2" w:themeShade="BF"/>
        </w:rPr>
        <w:t>Blender</w:t>
      </w:r>
      <w:proofErr w:type="spellEnd"/>
    </w:p>
    <w:p w:rsidR="002E1BC1" w:rsidRPr="002E1BC1" w:rsidRDefault="002E1BC1" w:rsidP="002E1BC1">
      <w:pPr>
        <w:rPr>
          <w:color w:val="C45911" w:themeColor="accent2" w:themeShade="BF"/>
        </w:rPr>
      </w:pPr>
      <w:r w:rsidRPr="002E1BC1">
        <w:rPr>
          <w:color w:val="C45911" w:themeColor="accent2" w:themeShade="BF"/>
        </w:rPr>
        <w:tab/>
        <w:t xml:space="preserve">- </w:t>
      </w:r>
      <w:proofErr w:type="spellStart"/>
      <w:r w:rsidRPr="002E1BC1">
        <w:rPr>
          <w:color w:val="C45911" w:themeColor="accent2" w:themeShade="BF"/>
        </w:rPr>
        <w:t>VisualStudio</w:t>
      </w:r>
      <w:proofErr w:type="spellEnd"/>
    </w:p>
    <w:p w:rsidR="002E1BC1" w:rsidRPr="002E1BC1" w:rsidRDefault="002E1BC1" w:rsidP="002E1BC1">
      <w:pPr>
        <w:rPr>
          <w:color w:val="C45911" w:themeColor="accent2" w:themeShade="BF"/>
        </w:rPr>
      </w:pPr>
      <w:r w:rsidRPr="002E1BC1">
        <w:rPr>
          <w:color w:val="C45911" w:themeColor="accent2" w:themeShade="BF"/>
        </w:rPr>
        <w:tab/>
        <w:t>- C#</w:t>
      </w:r>
    </w:p>
    <w:p w:rsidR="002E1BC1" w:rsidRPr="002E1BC1" w:rsidRDefault="002E1BC1" w:rsidP="002E1BC1">
      <w:pPr>
        <w:rPr>
          <w:color w:val="C45911" w:themeColor="accent2" w:themeShade="BF"/>
        </w:rPr>
      </w:pPr>
      <w:r w:rsidRPr="002E1BC1">
        <w:rPr>
          <w:color w:val="C45911" w:themeColor="accent2" w:themeShade="BF"/>
        </w:rPr>
        <w:tab/>
        <w:t xml:space="preserve">- </w:t>
      </w:r>
      <w:proofErr w:type="spellStart"/>
      <w:r w:rsidRPr="002E1BC1">
        <w:rPr>
          <w:color w:val="C45911" w:themeColor="accent2" w:themeShade="BF"/>
        </w:rPr>
        <w:t>Krita</w:t>
      </w:r>
      <w:proofErr w:type="spellEnd"/>
    </w:p>
    <w:p w:rsidR="00793E33" w:rsidRDefault="00793E33" w:rsidP="00793E33">
      <w:pPr>
        <w:pStyle w:val="Ttulo1"/>
      </w:pPr>
      <w:r w:rsidRPr="00793E33">
        <w:t>10.Plan de desarrollo:</w:t>
      </w:r>
    </w:p>
    <w:p w:rsidR="00793E33" w:rsidRDefault="00793E33" w:rsidP="00793E33">
      <w:r w:rsidRPr="00793E33">
        <w:t xml:space="preserve"> Un plan detallado de desarrollo del juego, incluyendo los hitos importantes, el calendario y cualquier otro aspecto relevante para el proyecto.</w:t>
      </w:r>
    </w:p>
    <w:p w:rsidR="002E1BC1" w:rsidRPr="002E1BC1" w:rsidRDefault="002E1BC1" w:rsidP="002E1BC1">
      <w:pPr>
        <w:rPr>
          <w:color w:val="C45911" w:themeColor="accent2" w:themeShade="BF"/>
        </w:rPr>
      </w:pPr>
      <w:r w:rsidRPr="002E1BC1">
        <w:rPr>
          <w:color w:val="C45911" w:themeColor="accent2" w:themeShade="BF"/>
        </w:rPr>
        <w:tab/>
        <w:t xml:space="preserve">- </w:t>
      </w:r>
      <w:r>
        <w:rPr>
          <w:color w:val="C45911" w:themeColor="accent2" w:themeShade="BF"/>
        </w:rPr>
        <w:t>13/03/23 Hoja de juego.</w:t>
      </w:r>
    </w:p>
    <w:p w:rsidR="002E1BC1" w:rsidRDefault="002E1BC1" w:rsidP="002E1BC1">
      <w:pPr>
        <w:rPr>
          <w:color w:val="C45911" w:themeColor="accent2" w:themeShade="BF"/>
        </w:rPr>
      </w:pPr>
      <w:r w:rsidRPr="002E1BC1">
        <w:rPr>
          <w:color w:val="C45911" w:themeColor="accent2" w:themeShade="BF"/>
        </w:rPr>
        <w:tab/>
        <w:t xml:space="preserve">- </w:t>
      </w:r>
      <w:r w:rsidR="00246A67">
        <w:rPr>
          <w:color w:val="C45911" w:themeColor="accent2" w:themeShade="BF"/>
        </w:rPr>
        <w:t>14/03/23 Escenario/personaje/script</w:t>
      </w:r>
    </w:p>
    <w:p w:rsidR="00246A67" w:rsidRDefault="00246A67" w:rsidP="002E1BC1">
      <w:pPr>
        <w:rPr>
          <w:color w:val="C45911" w:themeColor="accent2" w:themeShade="BF"/>
        </w:rPr>
      </w:pPr>
      <w:r>
        <w:rPr>
          <w:color w:val="C45911" w:themeColor="accent2" w:themeShade="BF"/>
        </w:rPr>
        <w:tab/>
        <w:t>- 16/03/23 Hoja de juego</w:t>
      </w:r>
    </w:p>
    <w:p w:rsidR="00246A67" w:rsidRDefault="00246A67" w:rsidP="002E1BC1">
      <w:pPr>
        <w:rPr>
          <w:color w:val="C45911" w:themeColor="accent2" w:themeShade="BF"/>
        </w:rPr>
      </w:pPr>
      <w:r>
        <w:rPr>
          <w:color w:val="C45911" w:themeColor="accent2" w:themeShade="BF"/>
        </w:rPr>
        <w:tab/>
        <w:t>- 17/03/23 Puesta en común</w:t>
      </w:r>
    </w:p>
    <w:p w:rsidR="00246A67" w:rsidRDefault="00246A67" w:rsidP="00246A67">
      <w:pPr>
        <w:rPr>
          <w:color w:val="C45911" w:themeColor="accent2" w:themeShade="BF"/>
        </w:rPr>
      </w:pPr>
      <w:r>
        <w:rPr>
          <w:color w:val="C45911" w:themeColor="accent2" w:themeShade="BF"/>
        </w:rPr>
        <w:tab/>
        <w:t>- 21/03/23 Primera prueba</w:t>
      </w:r>
    </w:p>
    <w:p w:rsidR="00246A67" w:rsidRDefault="00246A67" w:rsidP="00246A67">
      <w:pPr>
        <w:rPr>
          <w:color w:val="C45911" w:themeColor="accent2" w:themeShade="BF"/>
        </w:rPr>
      </w:pPr>
      <w:r>
        <w:rPr>
          <w:color w:val="C45911" w:themeColor="accent2" w:themeShade="BF"/>
        </w:rPr>
        <w:tab/>
        <w:t>- 2</w:t>
      </w:r>
      <w:r>
        <w:rPr>
          <w:color w:val="C45911" w:themeColor="accent2" w:themeShade="BF"/>
        </w:rPr>
        <w:t>4</w:t>
      </w:r>
      <w:r>
        <w:rPr>
          <w:color w:val="C45911" w:themeColor="accent2" w:themeShade="BF"/>
        </w:rPr>
        <w:t xml:space="preserve">/03/23 </w:t>
      </w:r>
      <w:r w:rsidR="00497689">
        <w:rPr>
          <w:color w:val="C45911" w:themeColor="accent2" w:themeShade="BF"/>
        </w:rPr>
        <w:t>Puesta en común</w:t>
      </w:r>
      <w:r w:rsidR="00497689">
        <w:rPr>
          <w:color w:val="C45911" w:themeColor="accent2" w:themeShade="BF"/>
        </w:rPr>
        <w:t xml:space="preserve"> (música, iluminación, desarrollo).</w:t>
      </w:r>
    </w:p>
    <w:p w:rsidR="00246A67" w:rsidRDefault="00497689" w:rsidP="002E1BC1">
      <w:pPr>
        <w:rPr>
          <w:color w:val="C45911" w:themeColor="accent2" w:themeShade="BF"/>
        </w:rPr>
      </w:pPr>
      <w:r>
        <w:rPr>
          <w:color w:val="C45911" w:themeColor="accent2" w:themeShade="BF"/>
        </w:rPr>
        <w:lastRenderedPageBreak/>
        <w:tab/>
        <w:t>- 28/03/23 Últimos ajustes.</w:t>
      </w:r>
    </w:p>
    <w:p w:rsidR="002E1BC1" w:rsidRDefault="00680812" w:rsidP="00793E33">
      <w:r>
        <w:rPr>
          <w:color w:val="C45911" w:themeColor="accent2" w:themeShade="BF"/>
        </w:rPr>
        <w:tab/>
        <w:t xml:space="preserve">- </w:t>
      </w:r>
      <w:r w:rsidR="00497689">
        <w:rPr>
          <w:color w:val="C45911" w:themeColor="accent2" w:themeShade="BF"/>
        </w:rPr>
        <w:t>31/03/23 Presentación.</w:t>
      </w:r>
    </w:p>
    <w:p w:rsidR="00793E33" w:rsidRDefault="00793E33" w:rsidP="00793E33">
      <w:pPr>
        <w:pStyle w:val="Ttulo1"/>
      </w:pPr>
      <w:r w:rsidRPr="00793E33">
        <w:t xml:space="preserve">Metodología: </w:t>
      </w:r>
    </w:p>
    <w:p w:rsidR="00793E33" w:rsidRPr="00793E33" w:rsidRDefault="00793E33" w:rsidP="00793E33">
      <w:r w:rsidRPr="00793E33">
        <w:t>Verbos</w:t>
      </w:r>
    </w:p>
    <w:p w:rsidR="00793E33" w:rsidRPr="00793E33" w:rsidRDefault="00793E33" w:rsidP="00793E33">
      <w:r w:rsidRPr="00793E33">
        <w:t>El método de los verbos consiste en identificar una lista de verbos que describan las acciones que los jugadores pueden realizar en el juego. Estos verbos suelen ser verbos de acción, como correr, saltar, disparar, trepar, etc.</w:t>
      </w:r>
    </w:p>
    <w:p w:rsidR="00793E33" w:rsidRPr="00793E33" w:rsidRDefault="00793E33" w:rsidP="00793E33">
      <w:r w:rsidRPr="00793E33">
        <w:t>Una vez que se ha creado la lista de verbos, se pueden agrupar en categorías o temas que reflejen la naturaleza del juego. Por ejemplo, si se trata de un juego de plataformas, se podrían agrupar los verbos relacionados con el movimiento y la exploración. Si se trata de un juego de estrategia, se podrían agrupar los verbos relacionados con la gestión de recursos y el combate.</w:t>
      </w:r>
    </w:p>
    <w:p w:rsidR="00793E33" w:rsidRDefault="00793E33" w:rsidP="00793E33">
      <w:r w:rsidRPr="00793E33">
        <w:t>Luego, se pueden utilizar estas categorías para diseñar las mecánicas de juego y definir los objetivos del juego. Por ejemplo, en un juego de plataformas, se podría definir que el objetivo es llegar al final del nivel utilizando los verbos relacionados con el movimiento y la exploración. En un juego de estrategia, el objetivo podría ser conquistar territorios utilizando los verbos relacionados con la gestión de recursos y el combate.</w:t>
      </w:r>
    </w:p>
    <w:p w:rsidR="00497689" w:rsidRPr="00497689" w:rsidRDefault="00497689" w:rsidP="00497689">
      <w:pPr>
        <w:pStyle w:val="Prrafodelista"/>
        <w:numPr>
          <w:ilvl w:val="0"/>
          <w:numId w:val="2"/>
        </w:numPr>
        <w:rPr>
          <w:color w:val="C45911" w:themeColor="accent2" w:themeShade="BF"/>
        </w:rPr>
      </w:pPr>
      <w:r w:rsidRPr="00497689">
        <w:rPr>
          <w:color w:val="C45911" w:themeColor="accent2" w:themeShade="BF"/>
        </w:rPr>
        <w:t>Andar, correr</w:t>
      </w:r>
    </w:p>
    <w:p w:rsidR="00497689" w:rsidRPr="00497689" w:rsidRDefault="00497689" w:rsidP="00497689">
      <w:pPr>
        <w:pStyle w:val="Prrafodelista"/>
        <w:numPr>
          <w:ilvl w:val="0"/>
          <w:numId w:val="2"/>
        </w:numPr>
        <w:rPr>
          <w:color w:val="C45911" w:themeColor="accent2" w:themeShade="BF"/>
        </w:rPr>
      </w:pPr>
      <w:r w:rsidRPr="00497689">
        <w:rPr>
          <w:color w:val="C45911" w:themeColor="accent2" w:themeShade="BF"/>
        </w:rPr>
        <w:t>Ataque</w:t>
      </w:r>
    </w:p>
    <w:p w:rsidR="00497689" w:rsidRPr="00497689" w:rsidRDefault="00497689" w:rsidP="00497689">
      <w:pPr>
        <w:pStyle w:val="Prrafodelista"/>
        <w:numPr>
          <w:ilvl w:val="0"/>
          <w:numId w:val="2"/>
        </w:numPr>
        <w:rPr>
          <w:color w:val="C45911" w:themeColor="accent2" w:themeShade="BF"/>
        </w:rPr>
      </w:pPr>
      <w:r w:rsidRPr="00497689">
        <w:rPr>
          <w:color w:val="C45911" w:themeColor="accent2" w:themeShade="BF"/>
        </w:rPr>
        <w:t>Preguntas/repuestas</w:t>
      </w:r>
    </w:p>
    <w:p w:rsidR="00497689" w:rsidRPr="00497689" w:rsidRDefault="00497689" w:rsidP="00497689">
      <w:pPr>
        <w:pStyle w:val="Prrafodelista"/>
        <w:numPr>
          <w:ilvl w:val="0"/>
          <w:numId w:val="2"/>
        </w:numPr>
        <w:rPr>
          <w:color w:val="C45911" w:themeColor="accent2" w:themeShade="BF"/>
        </w:rPr>
      </w:pPr>
      <w:r w:rsidRPr="00497689">
        <w:rPr>
          <w:color w:val="C45911" w:themeColor="accent2" w:themeShade="BF"/>
        </w:rPr>
        <w:t>Incordiar</w:t>
      </w:r>
    </w:p>
    <w:p w:rsidR="00497689" w:rsidRPr="00497689" w:rsidRDefault="00497689" w:rsidP="00497689">
      <w:pPr>
        <w:pStyle w:val="Prrafodelista"/>
        <w:numPr>
          <w:ilvl w:val="0"/>
          <w:numId w:val="2"/>
        </w:numPr>
        <w:rPr>
          <w:color w:val="C45911" w:themeColor="accent2" w:themeShade="BF"/>
        </w:rPr>
      </w:pPr>
      <w:r w:rsidRPr="00497689">
        <w:rPr>
          <w:color w:val="C45911" w:themeColor="accent2" w:themeShade="BF"/>
        </w:rPr>
        <w:t>¿Apartar?</w:t>
      </w:r>
    </w:p>
    <w:p w:rsidR="00793E33" w:rsidRDefault="00114D27" w:rsidP="00793E33">
      <w:pPr>
        <w:pStyle w:val="Ttulo1"/>
      </w:pPr>
      <w:r>
        <w:t>Análisis</w:t>
      </w:r>
      <w:r w:rsidR="00793E33" w:rsidRPr="00793E33">
        <w:t>:</w:t>
      </w:r>
    </w:p>
    <w:p w:rsidR="00793E33" w:rsidRPr="00793E33" w:rsidRDefault="00793E33" w:rsidP="00793E33">
      <w:r w:rsidRPr="00793E33">
        <w:t xml:space="preserve"> Análisis de juegos similares</w:t>
      </w:r>
    </w:p>
    <w:p w:rsidR="00793E33" w:rsidRDefault="00793E33" w:rsidP="00793E33">
      <w:r w:rsidRPr="00793E33">
        <w:t>Analizar los juegos que se parecen al que se está desarrollando puede ser muy útil para encontrar dinámicas interesantes. Se pueden tomar elementos de diferentes juegos y combinarlos para crear algo nuevo.</w:t>
      </w:r>
    </w:p>
    <w:p w:rsidR="00733F41" w:rsidRDefault="00733F41" w:rsidP="00733F41">
      <w:pPr>
        <w:pStyle w:val="Prrafodelista"/>
        <w:numPr>
          <w:ilvl w:val="0"/>
          <w:numId w:val="2"/>
        </w:numPr>
        <w:rPr>
          <w:color w:val="C45911" w:themeColor="accent2" w:themeShade="BF"/>
        </w:rPr>
      </w:pPr>
      <w:r w:rsidRPr="00733F41">
        <w:rPr>
          <w:color w:val="C45911" w:themeColor="accent2" w:themeShade="BF"/>
        </w:rPr>
        <w:t>REMO HERED (</w:t>
      </w:r>
      <w:r w:rsidR="00114D27" w:rsidRPr="00733F41">
        <w:rPr>
          <w:color w:val="C45911" w:themeColor="accent2" w:themeShade="BF"/>
        </w:rPr>
        <w:t>movimientos</w:t>
      </w:r>
      <w:r w:rsidRPr="00733F41">
        <w:rPr>
          <w:color w:val="C45911" w:themeColor="accent2" w:themeShade="BF"/>
        </w:rPr>
        <w:t>, salas, ambiente)</w:t>
      </w:r>
    </w:p>
    <w:p w:rsidR="00114D27" w:rsidRPr="00733F41" w:rsidRDefault="00114D27" w:rsidP="00114D27">
      <w:pPr>
        <w:pStyle w:val="Prrafodelista"/>
        <w:ind w:left="1068"/>
        <w:rPr>
          <w:color w:val="C45911" w:themeColor="accent2" w:themeShade="BF"/>
        </w:rPr>
      </w:pPr>
      <w:r>
        <w:rPr>
          <w:noProof/>
          <w:lang w:eastAsia="es-ES"/>
        </w:rPr>
        <w:drawing>
          <wp:inline distT="0" distB="0" distL="0" distR="0">
            <wp:extent cx="2188800" cy="1231200"/>
            <wp:effectExtent l="0" t="0" r="2540" b="7620"/>
            <wp:docPr id="4"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8800" cy="1231200"/>
                    </a:xfrm>
                    <a:prstGeom prst="rect">
                      <a:avLst/>
                    </a:prstGeom>
                    <a:noFill/>
                    <a:ln>
                      <a:noFill/>
                    </a:ln>
                  </pic:spPr>
                </pic:pic>
              </a:graphicData>
            </a:graphic>
          </wp:inline>
        </w:drawing>
      </w:r>
      <w:r>
        <w:rPr>
          <w:noProof/>
          <w:lang w:eastAsia="es-ES"/>
        </w:rPr>
        <w:drawing>
          <wp:inline distT="0" distB="0" distL="0" distR="0">
            <wp:extent cx="2192400" cy="1231200"/>
            <wp:effectExtent l="0" t="0" r="0" b="7620"/>
            <wp:docPr id="5" name="Imagen 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2400" cy="1231200"/>
                    </a:xfrm>
                    <a:prstGeom prst="rect">
                      <a:avLst/>
                    </a:prstGeom>
                    <a:noFill/>
                    <a:ln>
                      <a:noFill/>
                    </a:ln>
                  </pic:spPr>
                </pic:pic>
              </a:graphicData>
            </a:graphic>
          </wp:inline>
        </w:drawing>
      </w:r>
    </w:p>
    <w:p w:rsidR="00733F41" w:rsidRDefault="00733F41" w:rsidP="00733F41">
      <w:pPr>
        <w:pStyle w:val="Prrafodelista"/>
        <w:numPr>
          <w:ilvl w:val="0"/>
          <w:numId w:val="2"/>
        </w:numPr>
        <w:rPr>
          <w:color w:val="C45911" w:themeColor="accent2" w:themeShade="BF"/>
        </w:rPr>
      </w:pPr>
      <w:r w:rsidRPr="00733F41">
        <w:rPr>
          <w:color w:val="C45911" w:themeColor="accent2" w:themeShade="BF"/>
        </w:rPr>
        <w:t>REDIEN EVIL 2 (luces)</w:t>
      </w:r>
    </w:p>
    <w:p w:rsidR="00114D27" w:rsidRPr="00733F41" w:rsidRDefault="00114D27" w:rsidP="00114D27">
      <w:pPr>
        <w:pStyle w:val="Prrafodelista"/>
        <w:ind w:left="1068"/>
        <w:rPr>
          <w:color w:val="C45911" w:themeColor="accent2" w:themeShade="BF"/>
        </w:rPr>
      </w:pPr>
      <w:r>
        <w:rPr>
          <w:noProof/>
          <w:lang w:eastAsia="es-ES"/>
        </w:rPr>
        <w:drawing>
          <wp:inline distT="0" distB="0" distL="0" distR="0" wp14:anchorId="05A8C306" wp14:editId="328AD144">
            <wp:extent cx="2228400" cy="1231200"/>
            <wp:effectExtent l="0" t="0" r="635" b="7620"/>
            <wp:docPr id="7" name="Imagen 1" descr="Resident Evil 2. Y al vigésimo disparo… resucitó – Revista Morc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ident Evil 2. Y al vigésimo disparo… resucitó – Revista Morce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8400" cy="1231200"/>
                    </a:xfrm>
                    <a:prstGeom prst="rect">
                      <a:avLst/>
                    </a:prstGeom>
                    <a:noFill/>
                    <a:ln>
                      <a:noFill/>
                    </a:ln>
                  </pic:spPr>
                </pic:pic>
              </a:graphicData>
            </a:graphic>
          </wp:inline>
        </w:drawing>
      </w:r>
      <w:r>
        <w:rPr>
          <w:noProof/>
          <w:lang w:eastAsia="es-ES"/>
        </w:rPr>
        <w:drawing>
          <wp:inline distT="0" distB="0" distL="0" distR="0" wp14:anchorId="491674BB" wp14:editId="08CF86E7">
            <wp:extent cx="2199600" cy="1231200"/>
            <wp:effectExtent l="0" t="0" r="0" b="7620"/>
            <wp:docPr id="8" name="Imagen 2" descr="Resident Evil 2 Remake: Todos los objetos clave de la comisaría -  LOC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ident Evil 2 Remake: Todos los objetos clave de la comisaría -  LOCALIZACIÓ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9600" cy="1231200"/>
                    </a:xfrm>
                    <a:prstGeom prst="rect">
                      <a:avLst/>
                    </a:prstGeom>
                    <a:noFill/>
                    <a:ln>
                      <a:noFill/>
                    </a:ln>
                  </pic:spPr>
                </pic:pic>
              </a:graphicData>
            </a:graphic>
          </wp:inline>
        </w:drawing>
      </w:r>
    </w:p>
    <w:p w:rsidR="00733F41" w:rsidRDefault="00733F41" w:rsidP="00733F41">
      <w:pPr>
        <w:pStyle w:val="Prrafodelista"/>
        <w:numPr>
          <w:ilvl w:val="0"/>
          <w:numId w:val="2"/>
        </w:numPr>
        <w:rPr>
          <w:color w:val="C45911" w:themeColor="accent2" w:themeShade="BF"/>
        </w:rPr>
      </w:pPr>
      <w:r w:rsidRPr="00733F41">
        <w:rPr>
          <w:color w:val="C45911" w:themeColor="accent2" w:themeShade="BF"/>
        </w:rPr>
        <w:lastRenderedPageBreak/>
        <w:t>LAYERS OF FEAR (ambientación)</w:t>
      </w:r>
    </w:p>
    <w:p w:rsidR="00114D27" w:rsidRPr="00733F41" w:rsidRDefault="00114D27" w:rsidP="00114D27">
      <w:pPr>
        <w:pStyle w:val="Prrafodelista"/>
        <w:ind w:left="1068"/>
        <w:rPr>
          <w:color w:val="C45911" w:themeColor="accent2" w:themeShade="BF"/>
        </w:rPr>
      </w:pPr>
      <w:r>
        <w:rPr>
          <w:noProof/>
          <w:lang w:eastAsia="es-ES"/>
        </w:rPr>
        <w:drawing>
          <wp:inline distT="0" distB="0" distL="0" distR="0" wp14:anchorId="1E4FB2D1" wp14:editId="33DE7960">
            <wp:extent cx="2199600" cy="1231200"/>
            <wp:effectExtent l="0" t="0" r="0" b="7620"/>
            <wp:docPr id="9" name="Imagen 3" descr="Bloober Team — Layers of F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ober Team — Layers of Fe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9600" cy="1231200"/>
                    </a:xfrm>
                    <a:prstGeom prst="rect">
                      <a:avLst/>
                    </a:prstGeom>
                    <a:noFill/>
                    <a:ln>
                      <a:noFill/>
                    </a:ln>
                  </pic:spPr>
                </pic:pic>
              </a:graphicData>
            </a:graphic>
          </wp:inline>
        </w:drawing>
      </w:r>
      <w:r>
        <w:rPr>
          <w:noProof/>
          <w:lang w:eastAsia="es-ES"/>
        </w:rPr>
        <w:drawing>
          <wp:inline distT="0" distB="0" distL="0" distR="0">
            <wp:extent cx="2199600" cy="1231200"/>
            <wp:effectExtent l="0" t="0" r="0" b="7620"/>
            <wp:docPr id="10" name="Imagen 10" descr="Layers of Fear VR Review: Disappointing Horror Meets Shoddy VR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yers of Fear VR Review: Disappointing Horror Meets Shoddy VR Po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9600" cy="1231200"/>
                    </a:xfrm>
                    <a:prstGeom prst="rect">
                      <a:avLst/>
                    </a:prstGeom>
                    <a:noFill/>
                    <a:ln>
                      <a:noFill/>
                    </a:ln>
                  </pic:spPr>
                </pic:pic>
              </a:graphicData>
            </a:graphic>
          </wp:inline>
        </w:drawing>
      </w:r>
    </w:p>
    <w:p w:rsidR="00A13A34" w:rsidRDefault="00733F41" w:rsidP="00733F41">
      <w:pPr>
        <w:pStyle w:val="Prrafodelista"/>
        <w:numPr>
          <w:ilvl w:val="0"/>
          <w:numId w:val="2"/>
        </w:numPr>
        <w:rPr>
          <w:color w:val="C45911" w:themeColor="accent2" w:themeShade="BF"/>
        </w:rPr>
      </w:pPr>
      <w:r w:rsidRPr="00733F41">
        <w:rPr>
          <w:color w:val="C45911" w:themeColor="accent2" w:themeShade="BF"/>
        </w:rPr>
        <w:t>OUTLAST (ambientación)</w:t>
      </w:r>
    </w:p>
    <w:p w:rsidR="00114D27" w:rsidRPr="00733F41" w:rsidRDefault="00114D27" w:rsidP="00114D27">
      <w:pPr>
        <w:pStyle w:val="Prrafodelista"/>
        <w:ind w:left="1068"/>
        <w:rPr>
          <w:color w:val="C45911" w:themeColor="accent2" w:themeShade="BF"/>
        </w:rPr>
      </w:pPr>
      <w:r>
        <w:rPr>
          <w:noProof/>
          <w:lang w:eastAsia="es-ES"/>
        </w:rPr>
        <w:drawing>
          <wp:inline distT="0" distB="0" distL="0" distR="0">
            <wp:extent cx="2199600" cy="1231200"/>
            <wp:effectExtent l="0" t="0" r="0" b="7620"/>
            <wp:docPr id="11" name="Imagen 11" descr="Probamos a fondo la versión para Switch de Outlast 2 | Eurogam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bamos a fondo la versión para Switch de Outlast 2 | Eurogamer.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9600" cy="1231200"/>
                    </a:xfrm>
                    <a:prstGeom prst="rect">
                      <a:avLst/>
                    </a:prstGeom>
                    <a:noFill/>
                    <a:ln>
                      <a:noFill/>
                    </a:ln>
                  </pic:spPr>
                </pic:pic>
              </a:graphicData>
            </a:graphic>
          </wp:inline>
        </w:drawing>
      </w:r>
      <w:r>
        <w:rPr>
          <w:noProof/>
          <w:lang w:eastAsia="es-ES"/>
        </w:rPr>
        <w:drawing>
          <wp:inline distT="0" distB="0" distL="0" distR="0">
            <wp:extent cx="2365200" cy="1231200"/>
            <wp:effectExtent l="0" t="0" r="0" b="7620"/>
            <wp:docPr id="12" name="Imagen 12" descr="Análisis de Outlast - Videojuegos - Meri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álisis de Outlast - Videojuegos - Merist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5200" cy="1231200"/>
                    </a:xfrm>
                    <a:prstGeom prst="rect">
                      <a:avLst/>
                    </a:prstGeom>
                    <a:noFill/>
                    <a:ln>
                      <a:noFill/>
                    </a:ln>
                  </pic:spPr>
                </pic:pic>
              </a:graphicData>
            </a:graphic>
          </wp:inline>
        </w:drawing>
      </w:r>
    </w:p>
    <w:p w:rsidR="002620C4" w:rsidRPr="00793E33" w:rsidRDefault="001147D6" w:rsidP="00793E33">
      <w:pPr>
        <w:pStyle w:val="Ttulo1"/>
      </w:pPr>
      <w:r w:rsidRPr="00793E33">
        <w:t xml:space="preserve">Metodología </w:t>
      </w:r>
      <w:proofErr w:type="spellStart"/>
      <w:r w:rsidRPr="00793E33">
        <w:t>Brainstorming</w:t>
      </w:r>
      <w:proofErr w:type="spellEnd"/>
      <w:r w:rsidRPr="00793E33">
        <w:t>:</w:t>
      </w:r>
    </w:p>
    <w:p w:rsidR="003B3F97" w:rsidRDefault="00793E33">
      <w:r w:rsidRPr="00793E33">
        <w:t>Esta técnica consiste en generar ideas en grupo de manera libre y sin censura, tratando de no juzgar las ideas que surjan. Es útil para generar una gran cantidad de ideas y luego seleccionar las más interesantes.</w:t>
      </w:r>
      <w:r w:rsidR="001147D6">
        <w:t xml:space="preserve"> </w:t>
      </w:r>
    </w:p>
    <w:sectPr w:rsidR="003B3F9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127FE6"/>
    <w:multiLevelType w:val="hybridMultilevel"/>
    <w:tmpl w:val="9FCE1CB6"/>
    <w:lvl w:ilvl="0" w:tplc="8E90A37E">
      <w:start w:val="10"/>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 w15:restartNumberingAfterBreak="0">
    <w:nsid w:val="418F46E1"/>
    <w:multiLevelType w:val="hybridMultilevel"/>
    <w:tmpl w:val="C92AD7C0"/>
    <w:lvl w:ilvl="0" w:tplc="392CD556">
      <w:start w:val="10"/>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E33"/>
    <w:rsid w:val="000318A6"/>
    <w:rsid w:val="00041FB3"/>
    <w:rsid w:val="001147D6"/>
    <w:rsid w:val="00114D27"/>
    <w:rsid w:val="00145EFC"/>
    <w:rsid w:val="00222B59"/>
    <w:rsid w:val="00246A67"/>
    <w:rsid w:val="00264802"/>
    <w:rsid w:val="002E1BC1"/>
    <w:rsid w:val="00322359"/>
    <w:rsid w:val="003B3F97"/>
    <w:rsid w:val="00404CCE"/>
    <w:rsid w:val="00497689"/>
    <w:rsid w:val="005041C0"/>
    <w:rsid w:val="00634DCB"/>
    <w:rsid w:val="00680812"/>
    <w:rsid w:val="00691521"/>
    <w:rsid w:val="007036EB"/>
    <w:rsid w:val="00733F41"/>
    <w:rsid w:val="00793E33"/>
    <w:rsid w:val="00830C36"/>
    <w:rsid w:val="00871E2E"/>
    <w:rsid w:val="008F7C3D"/>
    <w:rsid w:val="00A13A34"/>
    <w:rsid w:val="00C2394C"/>
    <w:rsid w:val="00C82EED"/>
    <w:rsid w:val="00C95EC7"/>
    <w:rsid w:val="00D30E99"/>
    <w:rsid w:val="00EF00C4"/>
    <w:rsid w:val="00F44015"/>
    <w:rsid w:val="00F64D31"/>
    <w:rsid w:val="00FD483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5C30B"/>
  <w15:chartTrackingRefBased/>
  <w15:docId w15:val="{58F1AF75-16F6-44F6-B3C1-1E35B00AF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93E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93E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3E3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93E33"/>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4976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8</Pages>
  <Words>1130</Words>
  <Characters>6217</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13</cp:revision>
  <dcterms:created xsi:type="dcterms:W3CDTF">2023-03-10T12:44:00Z</dcterms:created>
  <dcterms:modified xsi:type="dcterms:W3CDTF">2023-03-13T12:45:00Z</dcterms:modified>
</cp:coreProperties>
</file>